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7A5A9D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957634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D1032C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EF1" w:rsidRDefault="00D86EF1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27.09</w:t>
      </w:r>
      <w:r w:rsidR="00D1032C">
        <w:rPr>
          <w:rFonts w:ascii="Times New Roman" w:hAnsi="Times New Roman" w:cs="Times New Roman"/>
          <w:sz w:val="28"/>
          <w:szCs w:val="28"/>
        </w:rPr>
        <w:t>.2018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D77FF2" w:rsidRP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D8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 ФССП России по Волжскому району </w:t>
      </w:r>
      <w:proofErr w:type="spellStart"/>
      <w:r w:rsidR="00D8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Казрян</w:t>
      </w:r>
      <w:proofErr w:type="spellEnd"/>
      <w:r w:rsidR="00D8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20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исполняющего</w:t>
      </w:r>
      <w:r w:rsidRPr="00D86EF1">
        <w:rPr>
          <w:rFonts w:ascii="Times New Roman" w:hAnsi="Times New Roman" w:cs="Times New Roman"/>
          <w:sz w:val="28"/>
          <w:szCs w:val="28"/>
        </w:rPr>
        <w:t xml:space="preserve"> обязанности начальника ОНД</w:t>
      </w:r>
      <w:proofErr w:type="gramEnd"/>
      <w:r w:rsidRPr="00D86E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86EF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8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E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86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E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86EF1">
        <w:rPr>
          <w:rFonts w:ascii="Times New Roman" w:hAnsi="Times New Roman" w:cs="Times New Roman"/>
          <w:sz w:val="28"/>
          <w:szCs w:val="28"/>
        </w:rPr>
        <w:t xml:space="preserve"> и муниципальных районов Волжский и </w:t>
      </w:r>
      <w:proofErr w:type="spellStart"/>
      <w:r w:rsidRPr="00D86EF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86EF1">
        <w:rPr>
          <w:rFonts w:ascii="Times New Roman" w:hAnsi="Times New Roman" w:cs="Times New Roman"/>
          <w:sz w:val="28"/>
          <w:szCs w:val="28"/>
        </w:rPr>
        <w:t xml:space="preserve"> УНД и ПР ГУ МЧС по Самарской области</w:t>
      </w:r>
      <w:r w:rsidR="001A3B5F">
        <w:rPr>
          <w:rFonts w:ascii="Times New Roman" w:hAnsi="Times New Roman" w:cs="Times New Roman"/>
          <w:sz w:val="28"/>
          <w:szCs w:val="28"/>
        </w:rPr>
        <w:t xml:space="preserve"> Шишкина В.А. по вопросу</w:t>
      </w:r>
      <w:r w:rsidR="001A3B5F" w:rsidRPr="001A3B5F">
        <w:rPr>
          <w:rFonts w:ascii="Times New Roman" w:hAnsi="Times New Roman" w:cs="Times New Roman"/>
          <w:sz w:val="28"/>
          <w:szCs w:val="28"/>
        </w:rPr>
        <w:t xml:space="preserve"> работы правоохранительных органов Волжского района Самарской области по выявлению и расследованию преступлений небольшой и средней тяжести</w:t>
      </w:r>
      <w:r w:rsidR="00435FA1">
        <w:rPr>
          <w:rFonts w:ascii="Times New Roman" w:hAnsi="Times New Roman" w:cs="Times New Roman"/>
          <w:sz w:val="28"/>
          <w:szCs w:val="28"/>
        </w:rPr>
        <w:t>.</w:t>
      </w:r>
    </w:p>
    <w:p w:rsidR="00BE4DD0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 xml:space="preserve">эффективности принимаемых правоохранительными органами района мер, по </w:t>
      </w:r>
      <w:r w:rsidR="00BE4DD0">
        <w:rPr>
          <w:rFonts w:ascii="Times New Roman" w:hAnsi="Times New Roman" w:cs="Times New Roman"/>
          <w:sz w:val="28"/>
          <w:szCs w:val="28"/>
        </w:rPr>
        <w:t>профилактике и предотвращению совершения преступлений</w:t>
      </w:r>
      <w:r w:rsidR="0053665C">
        <w:rPr>
          <w:rFonts w:ascii="Times New Roman" w:hAnsi="Times New Roman" w:cs="Times New Roman"/>
          <w:sz w:val="28"/>
          <w:szCs w:val="28"/>
        </w:rPr>
        <w:t xml:space="preserve"> в означенной сфере</w:t>
      </w:r>
      <w:r w:rsidR="00BE4DD0">
        <w:rPr>
          <w:rFonts w:ascii="Times New Roman" w:hAnsi="Times New Roman" w:cs="Times New Roman"/>
          <w:sz w:val="28"/>
          <w:szCs w:val="28"/>
        </w:rPr>
        <w:t>.</w:t>
      </w:r>
    </w:p>
    <w:p w:rsidR="00F02E76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>татам совещания приняты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 укрепление законности и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</w:t>
      </w:r>
      <w:r w:rsidR="00F02E76">
        <w:rPr>
          <w:rFonts w:ascii="Times New Roman" w:hAnsi="Times New Roman" w:cs="Times New Roman"/>
          <w:sz w:val="28"/>
          <w:szCs w:val="28"/>
        </w:rPr>
        <w:t xml:space="preserve"> направленные на стабилизацию обстановки в рассматриваемой сфере на территории района.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Pr="0053665C" w:rsidRDefault="00093F3F" w:rsidP="0053665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93F3F">
        <w:rPr>
          <w:rFonts w:ascii="Times New Roman" w:hAnsi="Times New Roman" w:cs="Times New Roman"/>
        </w:rPr>
        <w:t>П.В. Венцов 339-74-66</w:t>
      </w:r>
      <w:bookmarkStart w:id="0" w:name="_GoBack"/>
      <w:bookmarkEnd w:id="0"/>
    </w:p>
    <w:sectPr w:rsidR="00D93D38" w:rsidRPr="0053665C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3F3F"/>
    <w:rsid w:val="00096876"/>
    <w:rsid w:val="000A17A2"/>
    <w:rsid w:val="000B4C78"/>
    <w:rsid w:val="000F4256"/>
    <w:rsid w:val="00101362"/>
    <w:rsid w:val="001520B9"/>
    <w:rsid w:val="001861CC"/>
    <w:rsid w:val="001A3B5F"/>
    <w:rsid w:val="001E6EDE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A30B9"/>
    <w:rsid w:val="0041476D"/>
    <w:rsid w:val="00435FA1"/>
    <w:rsid w:val="004464C0"/>
    <w:rsid w:val="00453666"/>
    <w:rsid w:val="0053665C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A5A9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10D1"/>
    <w:rsid w:val="0098737D"/>
    <w:rsid w:val="009A43A4"/>
    <w:rsid w:val="009D006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4DD0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824C9"/>
    <w:rsid w:val="00D86EF1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DAF1-E401-4F50-8456-754C765A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User027010</cp:lastModifiedBy>
  <cp:revision>2</cp:revision>
  <cp:lastPrinted>2018-09-27T13:53:00Z</cp:lastPrinted>
  <dcterms:created xsi:type="dcterms:W3CDTF">2018-09-27T13:59:00Z</dcterms:created>
  <dcterms:modified xsi:type="dcterms:W3CDTF">2018-09-27T13:59:00Z</dcterms:modified>
</cp:coreProperties>
</file>